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F9" w:rsidRPr="000273E0" w:rsidRDefault="00500EF9" w:rsidP="000273E0">
      <w:pPr>
        <w:spacing w:after="0" w:line="480" w:lineRule="auto"/>
        <w:jc w:val="center"/>
        <w:rPr>
          <w:rFonts w:ascii="Times New Roman" w:hAnsi="Times New Roman" w:cs="Times New Roman"/>
          <w:sz w:val="24"/>
          <w:szCs w:val="24"/>
        </w:rPr>
      </w:pPr>
      <w:bookmarkStart w:id="0" w:name="_GoBack"/>
      <w:bookmarkEnd w:id="0"/>
    </w:p>
    <w:p w:rsidR="00500EF9" w:rsidRPr="000273E0" w:rsidRDefault="00500EF9" w:rsidP="000273E0">
      <w:pPr>
        <w:spacing w:after="0" w:line="480" w:lineRule="auto"/>
        <w:jc w:val="center"/>
        <w:rPr>
          <w:rFonts w:ascii="Times New Roman" w:hAnsi="Times New Roman" w:cs="Times New Roman"/>
          <w:sz w:val="24"/>
          <w:szCs w:val="24"/>
        </w:rPr>
      </w:pPr>
    </w:p>
    <w:p w:rsidR="00500EF9" w:rsidRPr="000273E0" w:rsidRDefault="00500EF9" w:rsidP="000273E0">
      <w:pPr>
        <w:spacing w:after="0" w:line="480" w:lineRule="auto"/>
        <w:jc w:val="center"/>
        <w:rPr>
          <w:rFonts w:ascii="Times New Roman" w:hAnsi="Times New Roman" w:cs="Times New Roman"/>
          <w:sz w:val="24"/>
          <w:szCs w:val="24"/>
        </w:rPr>
      </w:pPr>
    </w:p>
    <w:p w:rsidR="00500EF9" w:rsidRPr="000273E0" w:rsidRDefault="00500EF9" w:rsidP="000273E0">
      <w:pPr>
        <w:spacing w:after="0" w:line="480" w:lineRule="auto"/>
        <w:jc w:val="center"/>
        <w:rPr>
          <w:rFonts w:ascii="Times New Roman" w:hAnsi="Times New Roman" w:cs="Times New Roman"/>
          <w:sz w:val="24"/>
          <w:szCs w:val="24"/>
        </w:rPr>
      </w:pPr>
    </w:p>
    <w:p w:rsidR="00500EF9" w:rsidRPr="000273E0" w:rsidRDefault="00500EF9" w:rsidP="000273E0">
      <w:pPr>
        <w:spacing w:after="0" w:line="480" w:lineRule="auto"/>
        <w:jc w:val="center"/>
        <w:rPr>
          <w:rFonts w:ascii="Times New Roman" w:hAnsi="Times New Roman" w:cs="Times New Roman"/>
          <w:sz w:val="24"/>
          <w:szCs w:val="24"/>
        </w:rPr>
      </w:pPr>
    </w:p>
    <w:p w:rsidR="00500EF9" w:rsidRPr="000273E0" w:rsidRDefault="00500EF9" w:rsidP="000273E0">
      <w:pPr>
        <w:spacing w:after="0" w:line="480" w:lineRule="auto"/>
        <w:jc w:val="center"/>
        <w:rPr>
          <w:rFonts w:ascii="Times New Roman" w:hAnsi="Times New Roman" w:cs="Times New Roman"/>
          <w:sz w:val="24"/>
          <w:szCs w:val="24"/>
        </w:rPr>
      </w:pPr>
    </w:p>
    <w:p w:rsidR="00720AA2" w:rsidRPr="000273E0" w:rsidRDefault="00EF4395" w:rsidP="000273E0">
      <w:pPr>
        <w:spacing w:after="0" w:line="480" w:lineRule="auto"/>
        <w:jc w:val="center"/>
        <w:rPr>
          <w:rFonts w:ascii="Times New Roman" w:hAnsi="Times New Roman" w:cs="Times New Roman"/>
          <w:sz w:val="24"/>
          <w:szCs w:val="24"/>
        </w:rPr>
      </w:pPr>
      <w:r w:rsidRPr="000273E0">
        <w:rPr>
          <w:rFonts w:ascii="Times New Roman" w:hAnsi="Times New Roman" w:cs="Times New Roman"/>
          <w:sz w:val="24"/>
          <w:szCs w:val="24"/>
        </w:rPr>
        <w:t>Article Summary</w:t>
      </w:r>
    </w:p>
    <w:p w:rsidR="00500EF9" w:rsidRPr="000273E0" w:rsidRDefault="00EF4395" w:rsidP="000273E0">
      <w:pPr>
        <w:spacing w:after="0" w:line="480" w:lineRule="auto"/>
        <w:jc w:val="center"/>
        <w:rPr>
          <w:rFonts w:ascii="Times New Roman" w:hAnsi="Times New Roman" w:cs="Times New Roman"/>
          <w:sz w:val="24"/>
          <w:szCs w:val="24"/>
        </w:rPr>
      </w:pPr>
      <w:r w:rsidRPr="000273E0">
        <w:rPr>
          <w:rFonts w:ascii="Times New Roman" w:hAnsi="Times New Roman" w:cs="Times New Roman"/>
          <w:sz w:val="24"/>
          <w:szCs w:val="24"/>
        </w:rPr>
        <w:t>Student’s Name</w:t>
      </w:r>
    </w:p>
    <w:p w:rsidR="00500EF9" w:rsidRPr="000273E0" w:rsidRDefault="00EF4395" w:rsidP="000273E0">
      <w:pPr>
        <w:spacing w:after="0" w:line="480" w:lineRule="auto"/>
        <w:jc w:val="center"/>
        <w:rPr>
          <w:rFonts w:ascii="Times New Roman" w:hAnsi="Times New Roman" w:cs="Times New Roman"/>
          <w:sz w:val="24"/>
          <w:szCs w:val="24"/>
        </w:rPr>
      </w:pPr>
      <w:r w:rsidRPr="000273E0">
        <w:rPr>
          <w:rFonts w:ascii="Times New Roman" w:hAnsi="Times New Roman" w:cs="Times New Roman"/>
          <w:sz w:val="24"/>
          <w:szCs w:val="24"/>
        </w:rPr>
        <w:t>Institutional Affiliation</w:t>
      </w: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EF4395" w:rsidP="000273E0">
      <w:pPr>
        <w:spacing w:after="0" w:line="480" w:lineRule="auto"/>
        <w:rPr>
          <w:rFonts w:ascii="Times New Roman" w:hAnsi="Times New Roman" w:cs="Times New Roman"/>
          <w:b/>
          <w:color w:val="222222"/>
          <w:sz w:val="24"/>
          <w:szCs w:val="24"/>
          <w:shd w:val="clear" w:color="auto" w:fill="FFFFFF"/>
        </w:rPr>
      </w:pPr>
      <w:r w:rsidRPr="000273E0">
        <w:rPr>
          <w:rFonts w:ascii="Times New Roman" w:hAnsi="Times New Roman" w:cs="Times New Roman"/>
          <w:b/>
          <w:color w:val="222222"/>
          <w:sz w:val="24"/>
          <w:szCs w:val="24"/>
          <w:shd w:val="clear" w:color="auto" w:fill="FFFFFF"/>
        </w:rPr>
        <w:lastRenderedPageBreak/>
        <w:t>Roediger III, H. L., &amp; Wertsch, J. V. (2008). Creating a new discipline of memory studies. </w:t>
      </w:r>
      <w:r w:rsidRPr="000273E0">
        <w:rPr>
          <w:rFonts w:ascii="Times New Roman" w:hAnsi="Times New Roman" w:cs="Times New Roman"/>
          <w:b/>
          <w:i/>
          <w:iCs/>
          <w:color w:val="222222"/>
          <w:sz w:val="24"/>
          <w:szCs w:val="24"/>
          <w:shd w:val="clear" w:color="auto" w:fill="FFFFFF"/>
        </w:rPr>
        <w:t>Memory studies</w:t>
      </w:r>
      <w:r w:rsidRPr="000273E0">
        <w:rPr>
          <w:rFonts w:ascii="Times New Roman" w:hAnsi="Times New Roman" w:cs="Times New Roman"/>
          <w:b/>
          <w:color w:val="222222"/>
          <w:sz w:val="24"/>
          <w:szCs w:val="24"/>
          <w:shd w:val="clear" w:color="auto" w:fill="FFFFFF"/>
        </w:rPr>
        <w:t>, </w:t>
      </w:r>
      <w:r w:rsidRPr="000273E0">
        <w:rPr>
          <w:rFonts w:ascii="Times New Roman" w:hAnsi="Times New Roman" w:cs="Times New Roman"/>
          <w:b/>
          <w:i/>
          <w:iCs/>
          <w:color w:val="222222"/>
          <w:sz w:val="24"/>
          <w:szCs w:val="24"/>
          <w:shd w:val="clear" w:color="auto" w:fill="FFFFFF"/>
        </w:rPr>
        <w:t>1</w:t>
      </w:r>
      <w:r w:rsidRPr="000273E0">
        <w:rPr>
          <w:rFonts w:ascii="Times New Roman" w:hAnsi="Times New Roman" w:cs="Times New Roman"/>
          <w:b/>
          <w:color w:val="222222"/>
          <w:sz w:val="24"/>
          <w:szCs w:val="24"/>
          <w:shd w:val="clear" w:color="auto" w:fill="FFFFFF"/>
        </w:rPr>
        <w:t>(1), 9-22.</w:t>
      </w:r>
    </w:p>
    <w:p w:rsidR="00214600"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The topic involving memory is wide and complex and seems to touch across various academic fields, mostly in human and social sciences. The studies involving human memory have been taking place for many years, dating far back to 2500 years ago. Though the s</w:t>
      </w:r>
      <w:r w:rsidRPr="000273E0">
        <w:rPr>
          <w:rFonts w:ascii="Times New Roman" w:hAnsi="Times New Roman" w:cs="Times New Roman"/>
          <w:sz w:val="24"/>
          <w:szCs w:val="24"/>
        </w:rPr>
        <w:t>tudy on memory has been here for a long time, researchers and scholars are yet to establish a common definition of the term ' memory.' Memory is a significant contributor in history as historians hugely depend on memory to account for its past activities a</w:t>
      </w:r>
      <w:r w:rsidRPr="000273E0">
        <w:rPr>
          <w:rFonts w:ascii="Times New Roman" w:hAnsi="Times New Roman" w:cs="Times New Roman"/>
          <w:sz w:val="24"/>
          <w:szCs w:val="24"/>
        </w:rPr>
        <w:t>nd actions. However, the acquisition of information is challenged due to differences portrayed by the history book authors. This has been the case where different publications using the same source of information tend to have variations due to the differen</w:t>
      </w:r>
      <w:r w:rsidRPr="000273E0">
        <w:rPr>
          <w:rFonts w:ascii="Times New Roman" w:hAnsi="Times New Roman" w:cs="Times New Roman"/>
          <w:sz w:val="24"/>
          <w:szCs w:val="24"/>
        </w:rPr>
        <w:t xml:space="preserve">ce in perceptions by the authors on the subject matter. This situation is brought about by 'schematic narrative templates' responsible for determining how much the past someone calls. </w:t>
      </w:r>
    </w:p>
    <w:p w:rsidR="00214600"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Various fields demand keen interest in memory, among which include education, psychology, philosophy, and novel writing. History is used to explain various occurrences and the results that may occur in various actions. Politically, memories of actions take</w:t>
      </w:r>
      <w:r w:rsidRPr="000273E0">
        <w:rPr>
          <w:rFonts w:ascii="Times New Roman" w:hAnsi="Times New Roman" w:cs="Times New Roman"/>
          <w:sz w:val="24"/>
          <w:szCs w:val="24"/>
        </w:rPr>
        <w:t xml:space="preserve">n and the results that followed are used to gauge a weight of a decision, architects to build monuments, law to derive principles on the cases that have emerged over centuries, sociology in determining the various component's role in shaping human memory, </w:t>
      </w:r>
      <w:r w:rsidRPr="000273E0">
        <w:rPr>
          <w:rFonts w:ascii="Times New Roman" w:hAnsi="Times New Roman" w:cs="Times New Roman"/>
          <w:sz w:val="24"/>
          <w:szCs w:val="24"/>
        </w:rPr>
        <w:t xml:space="preserve">business to have a memory of the past performance and relate it to current performance, neuroscience to explain the disorders in the human memory and alterations in the memory among other disciplines. </w:t>
      </w:r>
    </w:p>
    <w:p w:rsidR="002D6D71"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Different historical acquisition methods exist and var</w:t>
      </w:r>
      <w:r w:rsidRPr="000273E0">
        <w:rPr>
          <w:rFonts w:ascii="Times New Roman" w:hAnsi="Times New Roman" w:cs="Times New Roman"/>
          <w:sz w:val="24"/>
          <w:szCs w:val="24"/>
        </w:rPr>
        <w:t xml:space="preserve">y depending on the discipline involved. Science disciplines proven results, and thus experiments are the vital source of </w:t>
      </w:r>
      <w:r w:rsidRPr="000273E0">
        <w:rPr>
          <w:rFonts w:ascii="Times New Roman" w:hAnsi="Times New Roman" w:cs="Times New Roman"/>
          <w:sz w:val="24"/>
          <w:szCs w:val="24"/>
        </w:rPr>
        <w:lastRenderedPageBreak/>
        <w:t>information. Other methods of acquisition vary from one subject to another, but they mostly include surveys, examination, interviews, c</w:t>
      </w:r>
      <w:r w:rsidRPr="000273E0">
        <w:rPr>
          <w:rFonts w:ascii="Times New Roman" w:hAnsi="Times New Roman" w:cs="Times New Roman"/>
          <w:sz w:val="24"/>
          <w:szCs w:val="24"/>
        </w:rPr>
        <w:t xml:space="preserve">ase studies, eye witness explanations, among others. </w:t>
      </w:r>
    </w:p>
    <w:p w:rsidR="004A4E61" w:rsidRPr="000273E0" w:rsidRDefault="00EF4395" w:rsidP="000273E0">
      <w:pPr>
        <w:spacing w:after="0" w:line="480" w:lineRule="auto"/>
        <w:rPr>
          <w:rFonts w:ascii="Times New Roman" w:hAnsi="Times New Roman" w:cs="Times New Roman"/>
          <w:b/>
          <w:color w:val="222222"/>
          <w:sz w:val="24"/>
          <w:szCs w:val="24"/>
          <w:shd w:val="clear" w:color="auto" w:fill="FFFFFF"/>
        </w:rPr>
      </w:pPr>
      <w:r w:rsidRPr="000273E0">
        <w:rPr>
          <w:rFonts w:ascii="Times New Roman" w:hAnsi="Times New Roman" w:cs="Times New Roman"/>
          <w:b/>
          <w:color w:val="222222"/>
          <w:sz w:val="24"/>
          <w:szCs w:val="24"/>
          <w:shd w:val="clear" w:color="auto" w:fill="FFFFFF"/>
        </w:rPr>
        <w:t>Schuman, H., &amp; Corning, A. (2011). The roots of collective memory: Public knowledge of Sally Hemings and Thomas Jefferson. </w:t>
      </w:r>
      <w:r w:rsidRPr="000273E0">
        <w:rPr>
          <w:rFonts w:ascii="Times New Roman" w:hAnsi="Times New Roman" w:cs="Times New Roman"/>
          <w:b/>
          <w:i/>
          <w:iCs/>
          <w:color w:val="222222"/>
          <w:sz w:val="24"/>
          <w:szCs w:val="24"/>
          <w:shd w:val="clear" w:color="auto" w:fill="FFFFFF"/>
        </w:rPr>
        <w:t>Memory Studies</w:t>
      </w:r>
      <w:r w:rsidRPr="000273E0">
        <w:rPr>
          <w:rFonts w:ascii="Times New Roman" w:hAnsi="Times New Roman" w:cs="Times New Roman"/>
          <w:b/>
          <w:color w:val="222222"/>
          <w:sz w:val="24"/>
          <w:szCs w:val="24"/>
          <w:shd w:val="clear" w:color="auto" w:fill="FFFFFF"/>
        </w:rPr>
        <w:t>, </w:t>
      </w:r>
      <w:r w:rsidRPr="000273E0">
        <w:rPr>
          <w:rFonts w:ascii="Times New Roman" w:hAnsi="Times New Roman" w:cs="Times New Roman"/>
          <w:b/>
          <w:i/>
          <w:iCs/>
          <w:color w:val="222222"/>
          <w:sz w:val="24"/>
          <w:szCs w:val="24"/>
          <w:shd w:val="clear" w:color="auto" w:fill="FFFFFF"/>
        </w:rPr>
        <w:t>4</w:t>
      </w:r>
      <w:r w:rsidRPr="000273E0">
        <w:rPr>
          <w:rFonts w:ascii="Times New Roman" w:hAnsi="Times New Roman" w:cs="Times New Roman"/>
          <w:b/>
          <w:color w:val="222222"/>
          <w:sz w:val="24"/>
          <w:szCs w:val="24"/>
          <w:shd w:val="clear" w:color="auto" w:fill="FFFFFF"/>
        </w:rPr>
        <w:t>(2), 134-153.</w:t>
      </w:r>
    </w:p>
    <w:p w:rsidR="0095460D"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Collective memory refers to the outcomes of activities that affect the knowledge that people have access to, the extent to which individuals understand the past, and the external symbols and or texts that denote these models. The third president of the Uni</w:t>
      </w:r>
      <w:r w:rsidRPr="000273E0">
        <w:rPr>
          <w:rFonts w:ascii="Times New Roman" w:hAnsi="Times New Roman" w:cs="Times New Roman"/>
          <w:sz w:val="24"/>
          <w:szCs w:val="24"/>
        </w:rPr>
        <w:t>ted States of America, Thomas Jefferson, was allegedly having an affair with a slave from Monticello, Sally Hemings, and it is assumed that they agreed that the latter would be the presidents' concubine. That was 200 years ago. History, assumptions, and fa</w:t>
      </w:r>
      <w:r w:rsidRPr="000273E0">
        <w:rPr>
          <w:rFonts w:ascii="Times New Roman" w:hAnsi="Times New Roman" w:cs="Times New Roman"/>
          <w:sz w:val="24"/>
          <w:szCs w:val="24"/>
        </w:rPr>
        <w:t xml:space="preserve">cts have gone hand in hand for all these years, claiming that Jefferson sired one or all of Sally's children. This case study has been used to demonstrate how collective memory works. </w:t>
      </w:r>
    </w:p>
    <w:p w:rsidR="0095460D"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In research to establish knowledge of the people on popular names, Sall</w:t>
      </w:r>
      <w:r w:rsidRPr="000273E0">
        <w:rPr>
          <w:rFonts w:ascii="Times New Roman" w:hAnsi="Times New Roman" w:cs="Times New Roman"/>
          <w:sz w:val="24"/>
          <w:szCs w:val="24"/>
        </w:rPr>
        <w:t>y's name received the least recognition compared to the others that were presented. This is explained to be the result of the fact that the activities that made the name popular happened a long time and that the attention accorded to the same has significa</w:t>
      </w:r>
      <w:r w:rsidRPr="000273E0">
        <w:rPr>
          <w:rFonts w:ascii="Times New Roman" w:hAnsi="Times New Roman" w:cs="Times New Roman"/>
          <w:sz w:val="24"/>
          <w:szCs w:val="24"/>
        </w:rPr>
        <w:t xml:space="preserve">ntly reduced. The names of those who impact many individuals and who have recently received media attention turned out to be fresh in most people's memories. </w:t>
      </w:r>
    </w:p>
    <w:p w:rsidR="0048068E"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This research/article presents the major contributor or determiner of collective memory, time. Th</w:t>
      </w:r>
      <w:r w:rsidRPr="000273E0">
        <w:rPr>
          <w:rFonts w:ascii="Times New Roman" w:hAnsi="Times New Roman" w:cs="Times New Roman"/>
          <w:sz w:val="24"/>
          <w:szCs w:val="24"/>
        </w:rPr>
        <w:t>e few individuals who are able to have slight information about an event that happened a long time ago happen to have acquired that information from popular publications that happen to dig in the past from time to time. The relationship also determines col</w:t>
      </w:r>
      <w:r w:rsidRPr="000273E0">
        <w:rPr>
          <w:rFonts w:ascii="Times New Roman" w:hAnsi="Times New Roman" w:cs="Times New Roman"/>
          <w:sz w:val="24"/>
          <w:szCs w:val="24"/>
        </w:rPr>
        <w:t xml:space="preserve">lective memory, as demonstrated by most blacks more aware of Sally's History than the whites. Again, gender to </w:t>
      </w:r>
      <w:r w:rsidRPr="000273E0">
        <w:rPr>
          <w:rFonts w:ascii="Times New Roman" w:hAnsi="Times New Roman" w:cs="Times New Roman"/>
          <w:sz w:val="24"/>
          <w:szCs w:val="24"/>
        </w:rPr>
        <w:lastRenderedPageBreak/>
        <w:t xml:space="preserve">which one is affiliated or the subject matter is linked to in a matter of collective history tends to be more aware than the other gender. Women </w:t>
      </w:r>
      <w:r w:rsidRPr="000273E0">
        <w:rPr>
          <w:rFonts w:ascii="Times New Roman" w:hAnsi="Times New Roman" w:cs="Times New Roman"/>
          <w:sz w:val="24"/>
          <w:szCs w:val="24"/>
        </w:rPr>
        <w:t>interviewed in the collective memory history involving demonstrated that women are more aware of their history.</w:t>
      </w:r>
    </w:p>
    <w:p w:rsidR="0095460D" w:rsidRPr="000273E0" w:rsidRDefault="00EF4395" w:rsidP="000273E0">
      <w:pPr>
        <w:spacing w:after="0" w:line="480" w:lineRule="auto"/>
        <w:rPr>
          <w:rFonts w:ascii="Times New Roman" w:hAnsi="Times New Roman" w:cs="Times New Roman"/>
          <w:b/>
          <w:color w:val="222222"/>
          <w:sz w:val="24"/>
          <w:szCs w:val="24"/>
          <w:shd w:val="clear" w:color="auto" w:fill="FFFFFF"/>
        </w:rPr>
      </w:pPr>
      <w:r w:rsidRPr="000273E0">
        <w:rPr>
          <w:rFonts w:ascii="Times New Roman" w:hAnsi="Times New Roman" w:cs="Times New Roman"/>
          <w:b/>
          <w:color w:val="222222"/>
          <w:sz w:val="24"/>
          <w:szCs w:val="24"/>
          <w:shd w:val="clear" w:color="auto" w:fill="FFFFFF"/>
        </w:rPr>
        <w:t>Seefeldt, D. (2005). Oñate's Foot: Histories, Landscapes, and Contested Memories in the Southwest. </w:t>
      </w:r>
      <w:r w:rsidRPr="000273E0">
        <w:rPr>
          <w:rFonts w:ascii="Times New Roman" w:hAnsi="Times New Roman" w:cs="Times New Roman"/>
          <w:b/>
          <w:i/>
          <w:iCs/>
          <w:color w:val="222222"/>
          <w:sz w:val="24"/>
          <w:szCs w:val="24"/>
          <w:shd w:val="clear" w:color="auto" w:fill="FFFFFF"/>
        </w:rPr>
        <w:t>Faculty Publications, Department of History</w:t>
      </w:r>
      <w:r w:rsidRPr="000273E0">
        <w:rPr>
          <w:rFonts w:ascii="Times New Roman" w:hAnsi="Times New Roman" w:cs="Times New Roman"/>
          <w:b/>
          <w:color w:val="222222"/>
          <w:sz w:val="24"/>
          <w:szCs w:val="24"/>
          <w:shd w:val="clear" w:color="auto" w:fill="FFFFFF"/>
        </w:rPr>
        <w:t xml:space="preserve">, </w:t>
      </w:r>
      <w:r w:rsidRPr="000273E0">
        <w:rPr>
          <w:rFonts w:ascii="Times New Roman" w:hAnsi="Times New Roman" w:cs="Times New Roman"/>
          <w:b/>
          <w:color w:val="222222"/>
          <w:sz w:val="24"/>
          <w:szCs w:val="24"/>
          <w:shd w:val="clear" w:color="auto" w:fill="FFFFFF"/>
        </w:rPr>
        <w:t>25.</w:t>
      </w:r>
    </w:p>
    <w:p w:rsidR="00873F4A"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In January 1998, an art representing Don Juan de Onate was vandalized through the removal of the right leg using a power grinder. This was aimed to send a political statement and was a sign of revenge for Onate's activities in which he constantly amput</w:t>
      </w:r>
      <w:r w:rsidRPr="000273E0">
        <w:rPr>
          <w:rFonts w:ascii="Times New Roman" w:hAnsi="Times New Roman" w:cs="Times New Roman"/>
          <w:sz w:val="24"/>
          <w:szCs w:val="24"/>
        </w:rPr>
        <w:t>ated those who opposed his rule. This action led to the arousing of the memories of the actions of Onate, which had taken place 400 years ago. The construction of memorial monuments representing debate experienced different perceptions, arguments, and prot</w:t>
      </w:r>
      <w:r w:rsidRPr="000273E0">
        <w:rPr>
          <w:rFonts w:ascii="Times New Roman" w:hAnsi="Times New Roman" w:cs="Times New Roman"/>
          <w:sz w:val="24"/>
          <w:szCs w:val="24"/>
        </w:rPr>
        <w:t xml:space="preserve">ests backed by the memories evoked and difference in memory interpretation that different stakeholders have towards his leadership. </w:t>
      </w:r>
    </w:p>
    <w:p w:rsidR="00873F4A"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 xml:space="preserve">Groups and people construct history based on their memories, resulting in new opportunities for new arguments resulting in </w:t>
      </w:r>
      <w:r w:rsidRPr="000273E0">
        <w:rPr>
          <w:rFonts w:ascii="Times New Roman" w:hAnsi="Times New Roman" w:cs="Times New Roman"/>
          <w:sz w:val="24"/>
          <w:szCs w:val="24"/>
        </w:rPr>
        <w:t>the emergence of fresh points ushering in new history. Historical memory is constructed through the power which is evoked through social, political, and cultural values.  Historical memory is arranged and rearranged at varied timeframes to fulfill the need</w:t>
      </w:r>
      <w:r w:rsidRPr="000273E0">
        <w:rPr>
          <w:rFonts w:ascii="Times New Roman" w:hAnsi="Times New Roman" w:cs="Times New Roman"/>
          <w:sz w:val="24"/>
          <w:szCs w:val="24"/>
        </w:rPr>
        <w:t>s of an individual, community, or public at a specified time and specified objective. Landscapes indicating the association between the physical and social setup entities are used to connect memories of the past to the current present relationships between</w:t>
      </w:r>
      <w:r w:rsidRPr="000273E0">
        <w:rPr>
          <w:rFonts w:ascii="Times New Roman" w:hAnsi="Times New Roman" w:cs="Times New Roman"/>
          <w:sz w:val="24"/>
          <w:szCs w:val="24"/>
        </w:rPr>
        <w:t xml:space="preserve"> the entities at a specific area. </w:t>
      </w:r>
    </w:p>
    <w:p w:rsidR="00873F4A" w:rsidRPr="000273E0" w:rsidRDefault="00EF4395" w:rsidP="000273E0">
      <w:pPr>
        <w:spacing w:after="0" w:line="480" w:lineRule="auto"/>
        <w:rPr>
          <w:rFonts w:ascii="Times New Roman" w:hAnsi="Times New Roman" w:cs="Times New Roman"/>
          <w:sz w:val="24"/>
          <w:szCs w:val="24"/>
        </w:rPr>
      </w:pPr>
      <w:r w:rsidRPr="000273E0">
        <w:rPr>
          <w:rFonts w:ascii="Times New Roman" w:hAnsi="Times New Roman" w:cs="Times New Roman"/>
          <w:sz w:val="24"/>
          <w:szCs w:val="24"/>
        </w:rPr>
        <w:t xml:space="preserve"> </w:t>
      </w:r>
      <w:r w:rsidRPr="000273E0">
        <w:rPr>
          <w:rFonts w:ascii="Times New Roman" w:hAnsi="Times New Roman" w:cs="Times New Roman"/>
          <w:sz w:val="24"/>
          <w:szCs w:val="24"/>
        </w:rPr>
        <w:tab/>
        <w:t>Memories give rise to histories used to explain the historical relationships between man and the surrounding. The attachment of man and the place arising from historical memories explaining the attachment that people ha</w:t>
      </w:r>
      <w:r w:rsidRPr="000273E0">
        <w:rPr>
          <w:rFonts w:ascii="Times New Roman" w:hAnsi="Times New Roman" w:cs="Times New Roman"/>
          <w:sz w:val="24"/>
          <w:szCs w:val="24"/>
        </w:rPr>
        <w:t xml:space="preserve">ve with a place gives rise to the creation of sense, a </w:t>
      </w:r>
      <w:r w:rsidRPr="000273E0">
        <w:rPr>
          <w:rFonts w:ascii="Times New Roman" w:hAnsi="Times New Roman" w:cs="Times New Roman"/>
          <w:sz w:val="24"/>
          <w:szCs w:val="24"/>
        </w:rPr>
        <w:lastRenderedPageBreak/>
        <w:t xml:space="preserve">major contributor to the struggle for control of the past. This has been evidenced by various explorations that were made in the past by various individuals and countries in an attempt to struggle for </w:t>
      </w:r>
      <w:r w:rsidRPr="000273E0">
        <w:rPr>
          <w:rFonts w:ascii="Times New Roman" w:hAnsi="Times New Roman" w:cs="Times New Roman"/>
          <w:sz w:val="24"/>
          <w:szCs w:val="24"/>
        </w:rPr>
        <w:t xml:space="preserve">control of the discovery, as evidenced by the Spanish explorations of North America, among other instances. However, in most cases, memories seem to contradict present conditions and studies. Geographers hold a different perception of a place resulting in </w:t>
      </w:r>
      <w:r w:rsidRPr="000273E0">
        <w:rPr>
          <w:rFonts w:ascii="Times New Roman" w:hAnsi="Times New Roman" w:cs="Times New Roman"/>
          <w:sz w:val="24"/>
          <w:szCs w:val="24"/>
        </w:rPr>
        <w:t xml:space="preserve">a collision in history due to available information and conclusions. </w:t>
      </w:r>
    </w:p>
    <w:p w:rsidR="00873F4A" w:rsidRPr="000273E0" w:rsidRDefault="00EF4395" w:rsidP="000273E0">
      <w:pPr>
        <w:spacing w:after="0" w:line="480" w:lineRule="auto"/>
        <w:rPr>
          <w:rFonts w:ascii="Times New Roman" w:hAnsi="Times New Roman" w:cs="Times New Roman"/>
          <w:b/>
          <w:color w:val="222222"/>
          <w:sz w:val="24"/>
          <w:szCs w:val="24"/>
          <w:shd w:val="clear" w:color="auto" w:fill="FFFFFF"/>
        </w:rPr>
      </w:pPr>
      <w:r w:rsidRPr="000273E0">
        <w:rPr>
          <w:rFonts w:ascii="Times New Roman" w:hAnsi="Times New Roman" w:cs="Times New Roman"/>
          <w:b/>
          <w:color w:val="222222"/>
          <w:sz w:val="24"/>
          <w:szCs w:val="24"/>
          <w:shd w:val="clear" w:color="auto" w:fill="FFFFFF"/>
        </w:rPr>
        <w:t xml:space="preserve">Chizuko, U., &amp; Sand, J. (1999). The politics of memory: Nation, individual, and self. </w:t>
      </w:r>
      <w:r w:rsidRPr="000273E0">
        <w:rPr>
          <w:rFonts w:ascii="Times New Roman" w:hAnsi="Times New Roman" w:cs="Times New Roman"/>
          <w:b/>
          <w:i/>
          <w:iCs/>
          <w:color w:val="222222"/>
          <w:sz w:val="24"/>
          <w:szCs w:val="24"/>
          <w:shd w:val="clear" w:color="auto" w:fill="FFFFFF"/>
        </w:rPr>
        <w:t>History and Memory</w:t>
      </w:r>
      <w:r w:rsidRPr="000273E0">
        <w:rPr>
          <w:rFonts w:ascii="Times New Roman" w:hAnsi="Times New Roman" w:cs="Times New Roman"/>
          <w:b/>
          <w:color w:val="222222"/>
          <w:sz w:val="24"/>
          <w:szCs w:val="24"/>
          <w:shd w:val="clear" w:color="auto" w:fill="FFFFFF"/>
        </w:rPr>
        <w:t>, </w:t>
      </w:r>
      <w:r w:rsidRPr="000273E0">
        <w:rPr>
          <w:rFonts w:ascii="Times New Roman" w:hAnsi="Times New Roman" w:cs="Times New Roman"/>
          <w:b/>
          <w:i/>
          <w:iCs/>
          <w:color w:val="222222"/>
          <w:sz w:val="24"/>
          <w:szCs w:val="24"/>
          <w:shd w:val="clear" w:color="auto" w:fill="FFFFFF"/>
        </w:rPr>
        <w:t>11</w:t>
      </w:r>
      <w:r w:rsidRPr="000273E0">
        <w:rPr>
          <w:rFonts w:ascii="Times New Roman" w:hAnsi="Times New Roman" w:cs="Times New Roman"/>
          <w:b/>
          <w:color w:val="222222"/>
          <w:sz w:val="24"/>
          <w:szCs w:val="24"/>
          <w:shd w:val="clear" w:color="auto" w:fill="FFFFFF"/>
        </w:rPr>
        <w:t>(2), 129-152.</w:t>
      </w:r>
    </w:p>
    <w:p w:rsidR="008F799B"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An ongoing debate on Japan's History has taken two sides between</w:t>
      </w:r>
      <w:r w:rsidRPr="000273E0">
        <w:rPr>
          <w:rFonts w:ascii="Times New Roman" w:hAnsi="Times New Roman" w:cs="Times New Roman"/>
          <w:sz w:val="24"/>
          <w:szCs w:val="24"/>
        </w:rPr>
        <w:t xml:space="preserve"> two groups that have conflicting perceptions on the inclusion of comfort women in the country's history. Comfort women is a phrase that had been adopted to describe those women who were abducted from Korea, China, Japan, Taiwan, the Philippines, and Dutch</w:t>
      </w:r>
      <w:r w:rsidRPr="000273E0">
        <w:rPr>
          <w:rFonts w:ascii="Times New Roman" w:hAnsi="Times New Roman" w:cs="Times New Roman"/>
          <w:sz w:val="24"/>
          <w:szCs w:val="24"/>
        </w:rPr>
        <w:t xml:space="preserve"> who were offering conjugal services to the soldiers. The idea behind the adoption of comfort women had been based on the belief that men's sex cannot be controlled and that for effective service, they needed women to comfort them. To prevent them from con</w:t>
      </w:r>
      <w:r w:rsidRPr="000273E0">
        <w:rPr>
          <w:rFonts w:ascii="Times New Roman" w:hAnsi="Times New Roman" w:cs="Times New Roman"/>
          <w:sz w:val="24"/>
          <w:szCs w:val="24"/>
        </w:rPr>
        <w:t>taminating diseases or having affairs with enemies' women, comfort women were adopted. The two groups, Liberalists and Positivisms, are fighting over the inclusion of these parts in the country's history.</w:t>
      </w:r>
    </w:p>
    <w:p w:rsidR="0043763B"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Liberalists argue that the inclusion of the part wi</w:t>
      </w:r>
      <w:r w:rsidRPr="000273E0">
        <w:rPr>
          <w:rFonts w:ascii="Times New Roman" w:hAnsi="Times New Roman" w:cs="Times New Roman"/>
          <w:sz w:val="24"/>
          <w:szCs w:val="24"/>
        </w:rPr>
        <w:t>ll destroy the country's reputation and tarnish the nation's image, especially through teaching juniors on sexes and history. They have challenged the existence of the comfort women citing that there are no documents to</w:t>
      </w:r>
      <w:r w:rsidR="008F799B" w:rsidRPr="000273E0">
        <w:rPr>
          <w:rFonts w:ascii="Times New Roman" w:hAnsi="Times New Roman" w:cs="Times New Roman"/>
          <w:sz w:val="24"/>
          <w:szCs w:val="24"/>
        </w:rPr>
        <w:t xml:space="preserve"> support these claims and that </w:t>
      </w:r>
      <w:r w:rsidRPr="000273E0">
        <w:rPr>
          <w:rFonts w:ascii="Times New Roman" w:hAnsi="Times New Roman" w:cs="Times New Roman"/>
          <w:sz w:val="24"/>
          <w:szCs w:val="24"/>
        </w:rPr>
        <w:t>the te</w:t>
      </w:r>
      <w:r w:rsidRPr="000273E0">
        <w:rPr>
          <w:rFonts w:ascii="Times New Roman" w:hAnsi="Times New Roman" w:cs="Times New Roman"/>
          <w:sz w:val="24"/>
          <w:szCs w:val="24"/>
        </w:rPr>
        <w:t xml:space="preserve">stimonies of the victims cannot be trusted as the approach adopted seemed harmless and thus cannot be judged as a crime. The group of liberalists, through their movement Textbook Reform Group also advocates for the abolition of what they term as </w:t>
      </w:r>
      <w:r w:rsidRPr="000273E0">
        <w:rPr>
          <w:rFonts w:ascii="Times New Roman" w:hAnsi="Times New Roman" w:cs="Times New Roman"/>
          <w:sz w:val="24"/>
          <w:szCs w:val="24"/>
        </w:rPr>
        <w:lastRenderedPageBreak/>
        <w:t>'Masochist</w:t>
      </w:r>
      <w:r w:rsidRPr="000273E0">
        <w:rPr>
          <w:rFonts w:ascii="Times New Roman" w:hAnsi="Times New Roman" w:cs="Times New Roman"/>
          <w:sz w:val="24"/>
          <w:szCs w:val="24"/>
        </w:rPr>
        <w:t xml:space="preserve">ic history" and that the country adopt </w:t>
      </w:r>
      <w:r w:rsidR="00E139FE" w:rsidRPr="000273E0">
        <w:rPr>
          <w:rFonts w:ascii="Times New Roman" w:hAnsi="Times New Roman" w:cs="Times New Roman"/>
          <w:sz w:val="24"/>
          <w:szCs w:val="24"/>
        </w:rPr>
        <w:t>an</w:t>
      </w:r>
      <w:r w:rsidRPr="000273E0">
        <w:rPr>
          <w:rFonts w:ascii="Times New Roman" w:hAnsi="Times New Roman" w:cs="Times New Roman"/>
          <w:sz w:val="24"/>
          <w:szCs w:val="24"/>
        </w:rPr>
        <w:t xml:space="preserve"> official history, one which all the residents will be proud of. </w:t>
      </w:r>
    </w:p>
    <w:p w:rsidR="0043763B" w:rsidRPr="000273E0" w:rsidRDefault="00EF4395" w:rsidP="000273E0">
      <w:pPr>
        <w:spacing w:after="0" w:line="480" w:lineRule="auto"/>
        <w:ind w:firstLine="720"/>
        <w:rPr>
          <w:rFonts w:ascii="Times New Roman" w:hAnsi="Times New Roman" w:cs="Times New Roman"/>
          <w:sz w:val="24"/>
          <w:szCs w:val="24"/>
        </w:rPr>
      </w:pPr>
      <w:r w:rsidRPr="000273E0">
        <w:rPr>
          <w:rFonts w:ascii="Times New Roman" w:hAnsi="Times New Roman" w:cs="Times New Roman"/>
          <w:sz w:val="24"/>
          <w:szCs w:val="24"/>
        </w:rPr>
        <w:t>On the other hand, positivists argue that history should be written as it is with no room for alterations. They argue that the development of a new a</w:t>
      </w:r>
      <w:r w:rsidRPr="000273E0">
        <w:rPr>
          <w:rFonts w:ascii="Times New Roman" w:hAnsi="Times New Roman" w:cs="Times New Roman"/>
          <w:sz w:val="24"/>
          <w:szCs w:val="24"/>
        </w:rPr>
        <w:t>nd positive history, as advocated by the liberalists, will lead to a misleading history, one that will not demonstrate the true past of the country.  The disagreements between the two camps have led to the rise of a splinted debate referred to as the comfo</w:t>
      </w:r>
      <w:r w:rsidRPr="000273E0">
        <w:rPr>
          <w:rFonts w:ascii="Times New Roman" w:hAnsi="Times New Roman" w:cs="Times New Roman"/>
          <w:sz w:val="24"/>
          <w:szCs w:val="24"/>
        </w:rPr>
        <w:t xml:space="preserve">rt women debate. The disagreement lies on whether the military comfort women's camp should be treated as voluntary or forced camps. </w:t>
      </w:r>
    </w:p>
    <w:p w:rsidR="0043763B" w:rsidRPr="000273E0" w:rsidRDefault="0043763B" w:rsidP="000273E0">
      <w:pPr>
        <w:spacing w:after="0" w:line="480" w:lineRule="auto"/>
        <w:rPr>
          <w:rFonts w:ascii="Times New Roman" w:hAnsi="Times New Roman" w:cs="Times New Roman"/>
          <w:b/>
          <w:sz w:val="24"/>
          <w:szCs w:val="24"/>
        </w:rPr>
      </w:pPr>
    </w:p>
    <w:p w:rsidR="00873F4A" w:rsidRPr="000273E0" w:rsidRDefault="00873F4A" w:rsidP="000273E0">
      <w:pPr>
        <w:spacing w:after="0" w:line="480" w:lineRule="auto"/>
        <w:rPr>
          <w:rFonts w:ascii="Times New Roman" w:hAnsi="Times New Roman" w:cs="Times New Roman"/>
          <w:sz w:val="24"/>
          <w:szCs w:val="24"/>
        </w:rPr>
      </w:pPr>
    </w:p>
    <w:p w:rsidR="00500EF9" w:rsidRPr="000273E0" w:rsidRDefault="00EF4395" w:rsidP="000273E0">
      <w:pPr>
        <w:spacing w:after="0" w:line="480" w:lineRule="auto"/>
        <w:rPr>
          <w:rFonts w:ascii="Times New Roman" w:hAnsi="Times New Roman" w:cs="Times New Roman"/>
          <w:sz w:val="24"/>
          <w:szCs w:val="24"/>
        </w:rPr>
      </w:pPr>
      <w:r w:rsidRPr="000273E0">
        <w:rPr>
          <w:rFonts w:ascii="Times New Roman" w:hAnsi="Times New Roman" w:cs="Times New Roman"/>
          <w:sz w:val="24"/>
          <w:szCs w:val="24"/>
        </w:rPr>
        <w:t xml:space="preserve"> </w:t>
      </w: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p w:rsidR="00500EF9" w:rsidRPr="000273E0" w:rsidRDefault="00500EF9" w:rsidP="000273E0">
      <w:pPr>
        <w:spacing w:after="0" w:line="480" w:lineRule="auto"/>
        <w:rPr>
          <w:rFonts w:ascii="Times New Roman" w:hAnsi="Times New Roman" w:cs="Times New Roman"/>
          <w:sz w:val="24"/>
          <w:szCs w:val="24"/>
        </w:rPr>
      </w:pPr>
    </w:p>
    <w:sectPr w:rsidR="00500EF9" w:rsidRPr="000273E0" w:rsidSect="00500EF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95" w:rsidRDefault="00EF4395">
      <w:pPr>
        <w:spacing w:after="0" w:line="240" w:lineRule="auto"/>
      </w:pPr>
      <w:r>
        <w:separator/>
      </w:r>
    </w:p>
  </w:endnote>
  <w:endnote w:type="continuationSeparator" w:id="0">
    <w:p w:rsidR="00EF4395" w:rsidRDefault="00EF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95" w:rsidRDefault="00EF4395">
      <w:pPr>
        <w:spacing w:after="0" w:line="240" w:lineRule="auto"/>
      </w:pPr>
      <w:r>
        <w:separator/>
      </w:r>
    </w:p>
  </w:footnote>
  <w:footnote w:type="continuationSeparator" w:id="0">
    <w:p w:rsidR="00EF4395" w:rsidRDefault="00EF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156906"/>
      <w:docPartObj>
        <w:docPartGallery w:val="Page Numbers (Top of Page)"/>
        <w:docPartUnique/>
      </w:docPartObj>
    </w:sdtPr>
    <w:sdtEndPr>
      <w:rPr>
        <w:noProof/>
      </w:rPr>
    </w:sdtEndPr>
    <w:sdtContent>
      <w:p w:rsidR="00500EF9" w:rsidRDefault="00EF4395">
        <w:pPr>
          <w:pStyle w:val="Header"/>
          <w:jc w:val="right"/>
        </w:pPr>
        <w:r>
          <w:rPr>
            <w:rFonts w:ascii="Times New Roman" w:hAnsi="Times New Roman" w:cs="Times New Roman"/>
            <w:sz w:val="24"/>
            <w:szCs w:val="24"/>
          </w:rPr>
          <w:t>ARTICLE SUMMARY</w:t>
        </w:r>
        <w:r w:rsidRPr="00500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0EF9">
          <w:rPr>
            <w:rFonts w:ascii="Times New Roman" w:hAnsi="Times New Roman" w:cs="Times New Roman"/>
            <w:sz w:val="24"/>
            <w:szCs w:val="24"/>
          </w:rPr>
          <w:fldChar w:fldCharType="begin"/>
        </w:r>
        <w:r w:rsidRPr="00500EF9">
          <w:rPr>
            <w:rFonts w:ascii="Times New Roman" w:hAnsi="Times New Roman" w:cs="Times New Roman"/>
            <w:sz w:val="24"/>
            <w:szCs w:val="24"/>
          </w:rPr>
          <w:instrText xml:space="preserve"> PAGE   \* MERGEFORMAT </w:instrText>
        </w:r>
        <w:r w:rsidRPr="00500EF9">
          <w:rPr>
            <w:rFonts w:ascii="Times New Roman" w:hAnsi="Times New Roman" w:cs="Times New Roman"/>
            <w:sz w:val="24"/>
            <w:szCs w:val="24"/>
          </w:rPr>
          <w:fldChar w:fldCharType="separate"/>
        </w:r>
        <w:r w:rsidR="000D770B">
          <w:rPr>
            <w:rFonts w:ascii="Times New Roman" w:hAnsi="Times New Roman" w:cs="Times New Roman"/>
            <w:noProof/>
            <w:sz w:val="24"/>
            <w:szCs w:val="24"/>
          </w:rPr>
          <w:t>2</w:t>
        </w:r>
        <w:r w:rsidRPr="00500EF9">
          <w:rPr>
            <w:rFonts w:ascii="Times New Roman" w:hAnsi="Times New Roman" w:cs="Times New Roman"/>
            <w:noProof/>
            <w:sz w:val="24"/>
            <w:szCs w:val="24"/>
          </w:rPr>
          <w:fldChar w:fldCharType="end"/>
        </w:r>
      </w:p>
    </w:sdtContent>
  </w:sdt>
  <w:p w:rsidR="00500EF9" w:rsidRDefault="00500EF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EF9" w:rsidRPr="00500EF9" w:rsidRDefault="00EF4395">
    <w:pPr>
      <w:pStyle w:val="Header"/>
      <w:rPr>
        <w:rFonts w:ascii="Times New Roman" w:hAnsi="Times New Roman" w:cs="Times New Roman"/>
        <w:sz w:val="24"/>
        <w:szCs w:val="24"/>
      </w:rPr>
    </w:pPr>
    <w:r>
      <w:rPr>
        <w:rFonts w:ascii="Times New Roman" w:hAnsi="Times New Roman" w:cs="Times New Roman"/>
        <w:sz w:val="24"/>
        <w:szCs w:val="24"/>
      </w:rPr>
      <w:t xml:space="preserve">Running head: ARTICLE SUMMARY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F9"/>
    <w:rsid w:val="000273E0"/>
    <w:rsid w:val="000D770B"/>
    <w:rsid w:val="00214600"/>
    <w:rsid w:val="002D6D71"/>
    <w:rsid w:val="003B3B3D"/>
    <w:rsid w:val="0043763B"/>
    <w:rsid w:val="0046074B"/>
    <w:rsid w:val="0048068E"/>
    <w:rsid w:val="004A4E61"/>
    <w:rsid w:val="00500EF9"/>
    <w:rsid w:val="00720AA2"/>
    <w:rsid w:val="00873F4A"/>
    <w:rsid w:val="008F799B"/>
    <w:rsid w:val="0095460D"/>
    <w:rsid w:val="00E139FE"/>
    <w:rsid w:val="00EF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1466E-CA3C-4153-96F7-A176DD61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EF9"/>
  </w:style>
  <w:style w:type="paragraph" w:styleId="Footer">
    <w:name w:val="footer"/>
    <w:basedOn w:val="Normal"/>
    <w:link w:val="FooterChar"/>
    <w:uiPriority w:val="99"/>
    <w:unhideWhenUsed/>
    <w:rsid w:val="0050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2021-06-21T02:47:00Z</dcterms:created>
  <dcterms:modified xsi:type="dcterms:W3CDTF">2021-06-21T02:47:00Z</dcterms:modified>
</cp:coreProperties>
</file>